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4F75" w14:textId="34A18C84" w:rsidR="00D17202" w:rsidRDefault="00D17202" w:rsidP="00D17202">
      <w:r>
        <w:t>2026 New England Islands Cruise</w:t>
      </w:r>
      <w:r>
        <w:tab/>
      </w:r>
      <w:r>
        <w:tab/>
      </w:r>
      <w:r>
        <w:tab/>
        <w:t>Waypoints February 2026</w:t>
      </w:r>
    </w:p>
    <w:p w14:paraId="7CE90E6F" w14:textId="77777777" w:rsidR="00F0316B" w:rsidRDefault="00B922EE" w:rsidP="00D17202">
      <w:pPr>
        <w:rPr>
          <w:b/>
          <w:bCs/>
        </w:rPr>
      </w:pPr>
      <w:r>
        <w:rPr>
          <w:b/>
          <w:bCs/>
        </w:rPr>
        <w:t xml:space="preserve">                                            </w:t>
      </w:r>
    </w:p>
    <w:p w14:paraId="11A7CAFE" w14:textId="4DBABD64" w:rsidR="00D17202" w:rsidRPr="00B922EE" w:rsidRDefault="00F0316B" w:rsidP="00D17202">
      <w:pPr>
        <w:rPr>
          <w:b/>
          <w:bCs/>
        </w:rPr>
      </w:pPr>
      <w:r>
        <w:rPr>
          <w:b/>
          <w:bCs/>
        </w:rPr>
        <w:t xml:space="preserve">       </w:t>
      </w:r>
      <w:r w:rsidRPr="00F0316B">
        <w:rPr>
          <w:b/>
          <w:bCs/>
        </w:rPr>
        <w:t>2026 New England Islands Cruise</w:t>
      </w:r>
      <w:r w:rsidRPr="00B922EE">
        <w:rPr>
          <w:b/>
          <w:bCs/>
        </w:rPr>
        <w:t xml:space="preserve"> </w:t>
      </w:r>
      <w:r>
        <w:rPr>
          <w:b/>
          <w:bCs/>
        </w:rPr>
        <w:t xml:space="preserve">     </w:t>
      </w:r>
      <w:r w:rsidR="005F394E" w:rsidRPr="00B922EE">
        <w:rPr>
          <w:b/>
          <w:bCs/>
        </w:rPr>
        <w:t>Registration</w:t>
      </w:r>
      <w:r w:rsidR="00B922EE" w:rsidRPr="00B922EE">
        <w:rPr>
          <w:b/>
          <w:bCs/>
        </w:rPr>
        <w:t xml:space="preserve"> Opens February 15, 2026</w:t>
      </w:r>
    </w:p>
    <w:p w14:paraId="658A9ABD" w14:textId="137E4D0F" w:rsidR="00DC0AB1" w:rsidRPr="00DC0AB1" w:rsidRDefault="00DC0AB1" w:rsidP="00DC0AB1">
      <w:r w:rsidRPr="00DC0AB1">
        <w:t xml:space="preserve">September delivers Buzzards Bay and the South Coast </w:t>
      </w:r>
      <w:r w:rsidR="001B71CD">
        <w:t xml:space="preserve">of Rhode Island and Massachusetts </w:t>
      </w:r>
      <w:r w:rsidRPr="00DC0AB1">
        <w:t>at their best. Steady southwest breezes set the stage for smooth, exhilarating sailing, while lingering summer warmth keeps the water at its most inviting. Hurricane season remains on the calendar, but early fall typically brings calmer, more reliable weather than the heat and volatility of midsummer.</w:t>
      </w:r>
    </w:p>
    <w:p w14:paraId="115F3D39" w14:textId="77777777" w:rsidR="00DC0AB1" w:rsidRPr="00DC0AB1" w:rsidRDefault="00DC0AB1" w:rsidP="00DC0AB1">
      <w:r w:rsidRPr="00DC0AB1">
        <w:t xml:space="preserve">The crowds are gone. Harbors and anchorages in Edgartown, Vineyard Haven, Menemsha, and Nantucket Harbor </w:t>
      </w:r>
      <w:proofErr w:type="gramStart"/>
      <w:r w:rsidRPr="00DC0AB1">
        <w:t>open up</w:t>
      </w:r>
      <w:proofErr w:type="gramEnd"/>
      <w:r w:rsidRPr="00DC0AB1">
        <w:t>, making slips at Black Dog Wharf or the Nantucket Boat Basin far easier to secure. Moorings are plentiful, anchoring room is generous, and the pace on the water finally slows.</w:t>
      </w:r>
    </w:p>
    <w:p w14:paraId="2855ECFF" w14:textId="52578D5F" w:rsidR="006201CA" w:rsidRDefault="00DC0AB1" w:rsidP="00D17202">
      <w:pPr>
        <w:rPr>
          <w:b/>
          <w:bCs/>
        </w:rPr>
      </w:pPr>
      <w:r w:rsidRPr="00DC0AB1">
        <w:t>Crisp air and long, glowing sunrises and sunsets sharpen the islands’ dramatic shorelines. Migrating seabirds, seals, and the occasional whale add moments of pure magic underway. Ashore, Martha’s Vineyard and Nantucket return to their authentic rhythm—quaint villages, quiet streets, and relaxed strolls through Edgartown, Oak Bluffs, Vineyard Haven, and Nantucket Town, all without the summer crush.</w:t>
      </w:r>
    </w:p>
    <w:p w14:paraId="12A146BE" w14:textId="64E40DCE" w:rsidR="00292A68" w:rsidRPr="00801A4D" w:rsidRDefault="00E1662E" w:rsidP="00292A68">
      <w:r>
        <w:t>So</w:t>
      </w:r>
      <w:r w:rsidR="006201CA">
        <w:t xml:space="preserve"> w</w:t>
      </w:r>
      <w:r w:rsidR="00292A68" w:rsidRPr="00801A4D">
        <w:t xml:space="preserve">hy Register </w:t>
      </w:r>
      <w:r w:rsidR="006201CA">
        <w:t xml:space="preserve">now </w:t>
      </w:r>
      <w:r w:rsidR="00292A68" w:rsidRPr="00801A4D">
        <w:t>for the CCA New England Cruise?</w:t>
      </w:r>
    </w:p>
    <w:p w14:paraId="5023AD15" w14:textId="77777777" w:rsidR="00292A68" w:rsidRPr="00801A4D" w:rsidRDefault="00292A68" w:rsidP="00292A68">
      <w:r w:rsidRPr="00801A4D">
        <w:t>1. Clear plans, zero guesswork</w:t>
      </w:r>
      <w:r w:rsidRPr="00801A4D">
        <w:br/>
        <w:t>Routes, destinations, and schedules are set and published. When you register, you know exactly what’s ahead—and can plan with confidence.</w:t>
      </w:r>
    </w:p>
    <w:p w14:paraId="03B3D21A" w14:textId="77777777" w:rsidR="00292A68" w:rsidRPr="00801A4D" w:rsidRDefault="00292A68" w:rsidP="00292A68">
      <w:r w:rsidRPr="00801A4D">
        <w:t>2. Be in the fleet from day one</w:t>
      </w:r>
      <w:r w:rsidRPr="00801A4D">
        <w:br/>
        <w:t>Registration puts you on the inside track for official updates, skipper communications, and pre-cruise coordination. Registered boats get the smoothest experience.</w:t>
      </w:r>
    </w:p>
    <w:p w14:paraId="248FF043" w14:textId="77777777" w:rsidR="00292A68" w:rsidRPr="00801A4D" w:rsidRDefault="00292A68" w:rsidP="00292A68">
      <w:r w:rsidRPr="00801A4D">
        <w:t>3. Don’t miss the shore-side fun</w:t>
      </w:r>
      <w:r w:rsidRPr="00801A4D">
        <w:br/>
        <w:t>Dockage, social events, and group activities depend on knowing who’s coming. Registering early ensures you’re part of everything, both on the water and ashore.</w:t>
      </w:r>
    </w:p>
    <w:p w14:paraId="4100F263" w14:textId="77FBB4D4" w:rsidR="00292A68" w:rsidRPr="00801A4D" w:rsidRDefault="00292A68" w:rsidP="00292A68">
      <w:r w:rsidRPr="00801A4D">
        <w:t>4. Help the cruise run better for everyone</w:t>
      </w:r>
      <w:r w:rsidRPr="00801A4D">
        <w:br/>
        <w:t xml:space="preserve">The Cruise is run by </w:t>
      </w:r>
      <w:r w:rsidR="0078533D">
        <w:t xml:space="preserve">a </w:t>
      </w:r>
      <w:r w:rsidRPr="00801A4D">
        <w:t>dedicated volunteer</w:t>
      </w:r>
      <w:r w:rsidR="0078533D">
        <w:t xml:space="preserve"> committee</w:t>
      </w:r>
      <w:r w:rsidRPr="00801A4D">
        <w:t xml:space="preserve">. Early registration </w:t>
      </w:r>
      <w:r w:rsidR="000B1AA8">
        <w:t xml:space="preserve">helps all aspects of the </w:t>
      </w:r>
      <w:proofErr w:type="gramStart"/>
      <w:r w:rsidR="000B1AA8">
        <w:t>plan</w:t>
      </w:r>
      <w:r w:rsidR="00F57C9D">
        <w:t>ni</w:t>
      </w:r>
      <w:r w:rsidR="000B1AA8">
        <w:t>ng</w:t>
      </w:r>
      <w:proofErr w:type="gramEnd"/>
      <w:r w:rsidR="000B1AA8">
        <w:t xml:space="preserve"> </w:t>
      </w:r>
      <w:r w:rsidRPr="00801A4D">
        <w:t>making the experience better for the entire fleet.</w:t>
      </w:r>
    </w:p>
    <w:p w14:paraId="159EA26C" w14:textId="77777777" w:rsidR="00A150A1" w:rsidRDefault="00A150A1" w:rsidP="00D17202"/>
    <w:p w14:paraId="50D180AE" w14:textId="408DA924" w:rsidR="00D17202" w:rsidRDefault="00D17202" w:rsidP="00D17202">
      <w:r w:rsidRPr="00801A4D">
        <w:lastRenderedPageBreak/>
        <w:t>5. Peace of mind</w:t>
      </w:r>
      <w:r w:rsidRPr="00801A4D">
        <w:br/>
        <w:t>Once you’re registered, you’re “in.” No last-minute scrambling, no wondering if space is available—just time to focus on your boat</w:t>
      </w:r>
      <w:r w:rsidR="00FF219B">
        <w:t>, your crew</w:t>
      </w:r>
      <w:r w:rsidRPr="00801A4D">
        <w:t xml:space="preserve"> and enjoy the season ahead.</w:t>
      </w:r>
    </w:p>
    <w:p w14:paraId="6BCECBA0" w14:textId="5617EF82" w:rsidR="008B0683" w:rsidRPr="001A6428" w:rsidRDefault="00FB4845" w:rsidP="00D17202">
      <w:r>
        <w:t xml:space="preserve">So don’t </w:t>
      </w:r>
      <w:r w:rsidR="00623F8D">
        <w:t xml:space="preserve">hesitate.  Go to the </w:t>
      </w:r>
      <w:r w:rsidR="00EC53E9">
        <w:t xml:space="preserve">Cruise website </w:t>
      </w:r>
      <w:r w:rsidR="00D70DD3">
        <w:t>for the complete itinerary and</w:t>
      </w:r>
      <w:r w:rsidR="00EC53E9">
        <w:t xml:space="preserve"> regist</w:t>
      </w:r>
      <w:r w:rsidR="00D70DD3">
        <w:t>ration</w:t>
      </w:r>
      <w:r w:rsidR="006F66AF">
        <w:t>.    CLICK HERE</w:t>
      </w:r>
      <w:r w:rsidR="006A10A4">
        <w:t xml:space="preserve">.   </w:t>
      </w:r>
      <w:r w:rsidR="006A10A4" w:rsidRPr="001A6428">
        <w:t xml:space="preserve">(URL </w:t>
      </w:r>
      <w:hyperlink r:id="rId4" w:history="1">
        <w:r w:rsidR="004461C7" w:rsidRPr="001A6428">
          <w:rPr>
            <w:rStyle w:val="Hyperlink"/>
          </w:rPr>
          <w:t>https://cruisingclub.org/event/new-england-islands-cruise-2026</w:t>
        </w:r>
      </w:hyperlink>
      <w:r w:rsidR="004461C7" w:rsidRPr="001A6428">
        <w:t>)</w:t>
      </w:r>
    </w:p>
    <w:p w14:paraId="7C5ADB05" w14:textId="314FBBB2" w:rsidR="004461C7" w:rsidRPr="004461C7" w:rsidRDefault="004461C7" w:rsidP="00D17202">
      <w:r w:rsidRPr="004461C7">
        <w:t>If you have a question,</w:t>
      </w:r>
      <w:r>
        <w:t xml:space="preserve"> please contact Cruise Chair Ray Cullum</w:t>
      </w:r>
      <w:r w:rsidR="00927BD9">
        <w:t xml:space="preserve"> at raycullum1@gmail.com</w:t>
      </w:r>
    </w:p>
    <w:sectPr w:rsidR="004461C7" w:rsidRPr="00446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2"/>
    <w:rsid w:val="000B1AA8"/>
    <w:rsid w:val="0010329C"/>
    <w:rsid w:val="0017410C"/>
    <w:rsid w:val="001A6428"/>
    <w:rsid w:val="001B71CD"/>
    <w:rsid w:val="001D0B65"/>
    <w:rsid w:val="00292A68"/>
    <w:rsid w:val="002A6481"/>
    <w:rsid w:val="003061B4"/>
    <w:rsid w:val="00375F3E"/>
    <w:rsid w:val="003D27E3"/>
    <w:rsid w:val="004461C7"/>
    <w:rsid w:val="004C4A2F"/>
    <w:rsid w:val="005F394E"/>
    <w:rsid w:val="006201CA"/>
    <w:rsid w:val="00623F8D"/>
    <w:rsid w:val="00682034"/>
    <w:rsid w:val="006A10A4"/>
    <w:rsid w:val="006F66AF"/>
    <w:rsid w:val="0072301D"/>
    <w:rsid w:val="0078533D"/>
    <w:rsid w:val="0078615A"/>
    <w:rsid w:val="00797847"/>
    <w:rsid w:val="007D2A5B"/>
    <w:rsid w:val="00801A4D"/>
    <w:rsid w:val="0082241A"/>
    <w:rsid w:val="008235E1"/>
    <w:rsid w:val="0082371D"/>
    <w:rsid w:val="008B0683"/>
    <w:rsid w:val="00914FA7"/>
    <w:rsid w:val="00927BD9"/>
    <w:rsid w:val="00A150A1"/>
    <w:rsid w:val="00B922EE"/>
    <w:rsid w:val="00BA246D"/>
    <w:rsid w:val="00CC0B65"/>
    <w:rsid w:val="00D17202"/>
    <w:rsid w:val="00D40EAF"/>
    <w:rsid w:val="00D70DD3"/>
    <w:rsid w:val="00D76365"/>
    <w:rsid w:val="00DC0AB1"/>
    <w:rsid w:val="00E1662E"/>
    <w:rsid w:val="00E349B9"/>
    <w:rsid w:val="00EC53E9"/>
    <w:rsid w:val="00F02A9E"/>
    <w:rsid w:val="00F0316B"/>
    <w:rsid w:val="00F57C9D"/>
    <w:rsid w:val="00F91F66"/>
    <w:rsid w:val="00FB4845"/>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FCAC"/>
  <w15:chartTrackingRefBased/>
  <w15:docId w15:val="{C0C55021-7D09-48A7-9FEE-9EC5C8BE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02"/>
  </w:style>
  <w:style w:type="paragraph" w:styleId="Heading1">
    <w:name w:val="heading 1"/>
    <w:basedOn w:val="Normal"/>
    <w:next w:val="Normal"/>
    <w:link w:val="Heading1Char"/>
    <w:uiPriority w:val="9"/>
    <w:qFormat/>
    <w:rsid w:val="00D17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202"/>
    <w:rPr>
      <w:rFonts w:eastAsiaTheme="majorEastAsia" w:cstheme="majorBidi"/>
      <w:color w:val="272727" w:themeColor="text1" w:themeTint="D8"/>
    </w:rPr>
  </w:style>
  <w:style w:type="paragraph" w:styleId="Title">
    <w:name w:val="Title"/>
    <w:basedOn w:val="Normal"/>
    <w:next w:val="Normal"/>
    <w:link w:val="TitleChar"/>
    <w:uiPriority w:val="10"/>
    <w:qFormat/>
    <w:rsid w:val="00D1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202"/>
    <w:pPr>
      <w:spacing w:before="160"/>
      <w:jc w:val="center"/>
    </w:pPr>
    <w:rPr>
      <w:i/>
      <w:iCs/>
      <w:color w:val="404040" w:themeColor="text1" w:themeTint="BF"/>
    </w:rPr>
  </w:style>
  <w:style w:type="character" w:customStyle="1" w:styleId="QuoteChar">
    <w:name w:val="Quote Char"/>
    <w:basedOn w:val="DefaultParagraphFont"/>
    <w:link w:val="Quote"/>
    <w:uiPriority w:val="29"/>
    <w:rsid w:val="00D17202"/>
    <w:rPr>
      <w:i/>
      <w:iCs/>
      <w:color w:val="404040" w:themeColor="text1" w:themeTint="BF"/>
    </w:rPr>
  </w:style>
  <w:style w:type="paragraph" w:styleId="ListParagraph">
    <w:name w:val="List Paragraph"/>
    <w:basedOn w:val="Normal"/>
    <w:uiPriority w:val="34"/>
    <w:qFormat/>
    <w:rsid w:val="00D17202"/>
    <w:pPr>
      <w:ind w:left="720"/>
      <w:contextualSpacing/>
    </w:pPr>
  </w:style>
  <w:style w:type="character" w:styleId="IntenseEmphasis">
    <w:name w:val="Intense Emphasis"/>
    <w:basedOn w:val="DefaultParagraphFont"/>
    <w:uiPriority w:val="21"/>
    <w:qFormat/>
    <w:rsid w:val="00D17202"/>
    <w:rPr>
      <w:i/>
      <w:iCs/>
      <w:color w:val="0F4761" w:themeColor="accent1" w:themeShade="BF"/>
    </w:rPr>
  </w:style>
  <w:style w:type="paragraph" w:styleId="IntenseQuote">
    <w:name w:val="Intense Quote"/>
    <w:basedOn w:val="Normal"/>
    <w:next w:val="Normal"/>
    <w:link w:val="IntenseQuoteChar"/>
    <w:uiPriority w:val="30"/>
    <w:qFormat/>
    <w:rsid w:val="00D17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202"/>
    <w:rPr>
      <w:i/>
      <w:iCs/>
      <w:color w:val="0F4761" w:themeColor="accent1" w:themeShade="BF"/>
    </w:rPr>
  </w:style>
  <w:style w:type="character" w:styleId="IntenseReference">
    <w:name w:val="Intense Reference"/>
    <w:basedOn w:val="DefaultParagraphFont"/>
    <w:uiPriority w:val="32"/>
    <w:qFormat/>
    <w:rsid w:val="00D17202"/>
    <w:rPr>
      <w:b/>
      <w:bCs/>
      <w:smallCaps/>
      <w:color w:val="0F4761" w:themeColor="accent1" w:themeShade="BF"/>
      <w:spacing w:val="5"/>
    </w:rPr>
  </w:style>
  <w:style w:type="character" w:styleId="Hyperlink">
    <w:name w:val="Hyperlink"/>
    <w:basedOn w:val="DefaultParagraphFont"/>
    <w:uiPriority w:val="99"/>
    <w:unhideWhenUsed/>
    <w:rsid w:val="004461C7"/>
    <w:rPr>
      <w:color w:val="467886" w:themeColor="hyperlink"/>
      <w:u w:val="single"/>
    </w:rPr>
  </w:style>
  <w:style w:type="character" w:styleId="UnresolvedMention">
    <w:name w:val="Unresolved Mention"/>
    <w:basedOn w:val="DefaultParagraphFont"/>
    <w:uiPriority w:val="99"/>
    <w:semiHidden/>
    <w:unhideWhenUsed/>
    <w:rsid w:val="0044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uisingclub.org/event/new-england-islands-cruis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372</Words>
  <Characters>2090</Characters>
  <Application>Microsoft Office Word</Application>
  <DocSecurity>0</DocSecurity>
  <Lines>37</Lines>
  <Paragraphs>13</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Cullum</dc:creator>
  <cp:keywords/>
  <dc:description/>
  <cp:lastModifiedBy>Ray Cullum</cp:lastModifiedBy>
  <cp:revision>46</cp:revision>
  <dcterms:created xsi:type="dcterms:W3CDTF">2026-01-27T14:32:00Z</dcterms:created>
  <dcterms:modified xsi:type="dcterms:W3CDTF">2026-02-12T16:03:00Z</dcterms:modified>
</cp:coreProperties>
</file>