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CF8AD" w14:textId="44FCDC30" w:rsidR="0017410C" w:rsidRDefault="0039418E">
      <w:r>
        <w:t>Waypoints Article for January                                                                           12.22.25</w:t>
      </w:r>
    </w:p>
    <w:p w14:paraId="66A5DF98" w14:textId="77777777" w:rsidR="00F334D9" w:rsidRDefault="00F334D9"/>
    <w:p w14:paraId="32F8E044" w14:textId="7FC7515E" w:rsidR="00F334D9" w:rsidRDefault="00A607BE">
      <w:r>
        <w:t>2026 New England Islands Cruise           September 22- October 3, 2026</w:t>
      </w:r>
    </w:p>
    <w:p w14:paraId="493322E1" w14:textId="77777777" w:rsidR="0039418E" w:rsidRDefault="0039418E"/>
    <w:p w14:paraId="7D2F2EC9" w14:textId="42162EB0" w:rsidR="0039418E" w:rsidRDefault="0039418E">
      <w:r>
        <w:t xml:space="preserve">As the winter winds blow, and the cold begins to settle in for the </w:t>
      </w:r>
      <w:proofErr w:type="gramStart"/>
      <w:r>
        <w:t>foreseeable future</w:t>
      </w:r>
      <w:proofErr w:type="gramEnd"/>
      <w:r>
        <w:t xml:space="preserve">, we can all </w:t>
      </w:r>
      <w:r w:rsidR="00E76F23">
        <w:t>gain</w:t>
      </w:r>
      <w:r>
        <w:t xml:space="preserve"> a bit of comfort by looking ahead to the wonderful </w:t>
      </w:r>
      <w:r w:rsidR="000C2762">
        <w:t>possibilities</w:t>
      </w:r>
      <w:r>
        <w:t xml:space="preserve"> of a summer filled with sailing adventures. The CCA is very adept at offering </w:t>
      </w:r>
      <w:proofErr w:type="gramStart"/>
      <w:r>
        <w:t>some of</w:t>
      </w:r>
      <w:proofErr w:type="gramEnd"/>
      <w:r>
        <w:t xml:space="preserve"> the most outstanding </w:t>
      </w:r>
      <w:r w:rsidR="00306EA0">
        <w:t>destinations</w:t>
      </w:r>
      <w:r>
        <w:t xml:space="preserve"> one can imagine and 2026 will be no different</w:t>
      </w:r>
      <w:proofErr w:type="gramStart"/>
      <w:r>
        <w:t xml:space="preserve">.  </w:t>
      </w:r>
      <w:proofErr w:type="gramEnd"/>
      <w:r>
        <w:t xml:space="preserve">In </w:t>
      </w:r>
      <w:r w:rsidR="00306EA0">
        <w:t>addition</w:t>
      </w:r>
      <w:r w:rsidR="00E041FE">
        <w:t xml:space="preserve"> to</w:t>
      </w:r>
      <w:r>
        <w:t xml:space="preserve"> local station cruises, the 2026 CCA </w:t>
      </w:r>
      <w:r w:rsidR="00E041FE">
        <w:t xml:space="preserve">New England Islands Cruise </w:t>
      </w:r>
      <w:r>
        <w:t xml:space="preserve">will visit </w:t>
      </w:r>
      <w:proofErr w:type="gramStart"/>
      <w:r>
        <w:t>some of</w:t>
      </w:r>
      <w:proofErr w:type="gramEnd"/>
      <w:r>
        <w:t xml:space="preserve"> the most beautiful island locations in New England. Starting in the always vibrant Newport </w:t>
      </w:r>
      <w:r w:rsidR="006706D7">
        <w:t>Rhode Island</w:t>
      </w:r>
      <w:r>
        <w:t xml:space="preserve"> where everything sailing is in its blood</w:t>
      </w:r>
      <w:r w:rsidR="003C560F">
        <w:t xml:space="preserve">. </w:t>
      </w:r>
      <w:r w:rsidR="006E4B87">
        <w:t>T</w:t>
      </w:r>
      <w:r w:rsidR="001E7372">
        <w:t>hen</w:t>
      </w:r>
      <w:r>
        <w:t xml:space="preserve"> on to Cuttyhunk Massachusetts wh</w:t>
      </w:r>
      <w:r w:rsidR="006E4B87">
        <w:t>ich</w:t>
      </w:r>
      <w:r>
        <w:t xml:space="preserve"> Barth</w:t>
      </w:r>
      <w:r w:rsidR="00191490">
        <w:t>o</w:t>
      </w:r>
      <w:r>
        <w:t>lomew Gosnold discovered in 1609 well before the Pilgrims landed in Plymouth.</w:t>
      </w:r>
      <w:r w:rsidR="005F69FC">
        <w:t xml:space="preserve"> </w:t>
      </w:r>
      <w:r w:rsidR="006E4B87">
        <w:t>(the pilgrims were better marketers)</w:t>
      </w:r>
      <w:r w:rsidR="00240C30">
        <w:t xml:space="preserve"> </w:t>
      </w:r>
      <w:r w:rsidR="005F69FC">
        <w:t>Marth</w:t>
      </w:r>
      <w:r w:rsidR="00240C30">
        <w:t>a</w:t>
      </w:r>
      <w:r w:rsidR="005F69FC">
        <w:t xml:space="preserve">’s Vineyard and Nantucket are destinations all on </w:t>
      </w:r>
      <w:r w:rsidR="00357C34">
        <w:t>their</w:t>
      </w:r>
      <w:r w:rsidR="005F69FC">
        <w:t xml:space="preserve"> own with </w:t>
      </w:r>
      <w:proofErr w:type="gramStart"/>
      <w:r w:rsidR="005F69FC">
        <w:t>some of</w:t>
      </w:r>
      <w:proofErr w:type="gramEnd"/>
      <w:r w:rsidR="005F69FC">
        <w:t xml:space="preserve"> the most beautiful island communities you can imagine</w:t>
      </w:r>
      <w:proofErr w:type="gramStart"/>
      <w:r w:rsidR="005F69FC">
        <w:t xml:space="preserve">.  </w:t>
      </w:r>
      <w:proofErr w:type="gramEnd"/>
      <w:r w:rsidR="005F69FC">
        <w:t xml:space="preserve">The </w:t>
      </w:r>
      <w:r w:rsidR="004F4589">
        <w:t>last</w:t>
      </w:r>
      <w:r w:rsidR="005F69FC">
        <w:t xml:space="preserve"> stop will be the Port of New Bedford </w:t>
      </w:r>
      <w:r w:rsidR="00357C34">
        <w:t>MA,</w:t>
      </w:r>
      <w:r w:rsidR="005F69FC">
        <w:t xml:space="preserve"> the number one fishing port in North America</w:t>
      </w:r>
      <w:r w:rsidR="008861E7">
        <w:t xml:space="preserve"> </w:t>
      </w:r>
      <w:r w:rsidR="00E31615">
        <w:t>with over</w:t>
      </w:r>
      <w:r w:rsidR="008861E7">
        <w:t xml:space="preserve"> </w:t>
      </w:r>
      <w:proofErr w:type="gramStart"/>
      <w:r w:rsidR="008861E7">
        <w:t>500</w:t>
      </w:r>
      <w:proofErr w:type="gramEnd"/>
      <w:r w:rsidR="00673118">
        <w:t xml:space="preserve"> </w:t>
      </w:r>
      <w:r w:rsidR="008861E7">
        <w:t>fishing boats</w:t>
      </w:r>
      <w:r w:rsidR="00673118">
        <w:t xml:space="preserve"> in the harbor.</w:t>
      </w:r>
      <w:r w:rsidR="00E56E91">
        <w:t xml:space="preserve"> The final dinner will be at the New Bedford Whaling Museum</w:t>
      </w:r>
      <w:r w:rsidR="007F3565">
        <w:t xml:space="preserve"> which </w:t>
      </w:r>
      <w:proofErr w:type="gramStart"/>
      <w:r w:rsidR="007F3565">
        <w:t>is rated</w:t>
      </w:r>
      <w:proofErr w:type="gramEnd"/>
      <w:r w:rsidR="007F3565">
        <w:t xml:space="preserve"> one of the top museums in the country.</w:t>
      </w:r>
    </w:p>
    <w:p w14:paraId="36939C8B" w14:textId="41B012C9" w:rsidR="005F69FC" w:rsidRDefault="005F69FC">
      <w:r>
        <w:t xml:space="preserve">Registration for the 2026 New England Islands Cruise will open via the CCA website on February 1, 2026. With routes, </w:t>
      </w:r>
      <w:proofErr w:type="gramStart"/>
      <w:r>
        <w:t>destinations</w:t>
      </w:r>
      <w:proofErr w:type="gramEnd"/>
      <w:r>
        <w:t xml:space="preserve"> and schedules in place, you can register knowing exactly what to expect and start planning </w:t>
      </w:r>
      <w:r w:rsidR="00357C34">
        <w:t>with</w:t>
      </w:r>
      <w:r>
        <w:t xml:space="preserve"> confidence. Registration puts you in the loop early for official updates, skipper </w:t>
      </w:r>
      <w:proofErr w:type="gramStart"/>
      <w:r>
        <w:t>communications</w:t>
      </w:r>
      <w:proofErr w:type="gramEnd"/>
      <w:r>
        <w:t xml:space="preserve"> and pre-cruise coordination. </w:t>
      </w:r>
      <w:proofErr w:type="gramStart"/>
      <w:r>
        <w:t>Many</w:t>
      </w:r>
      <w:proofErr w:type="gramEnd"/>
      <w:r>
        <w:t xml:space="preserve"> dockage/mooring arrangements, social </w:t>
      </w:r>
      <w:r w:rsidR="00942392">
        <w:t>events</w:t>
      </w:r>
      <w:r>
        <w:t xml:space="preserve"> and group activities depend on knowing </w:t>
      </w:r>
      <w:proofErr w:type="gramStart"/>
      <w:r>
        <w:t>who’s</w:t>
      </w:r>
      <w:proofErr w:type="gramEnd"/>
      <w:r>
        <w:t xml:space="preserve"> coming. Registering early goes </w:t>
      </w:r>
      <w:r w:rsidR="003558F5">
        <w:t>a long</w:t>
      </w:r>
      <w:r>
        <w:t xml:space="preserve"> way in helping the committee ensure the plan will work for everyone.</w:t>
      </w:r>
    </w:p>
    <w:p w14:paraId="559EB33E" w14:textId="13F38A1B" w:rsidR="00942392" w:rsidRDefault="00942392">
      <w:r>
        <w:t xml:space="preserve">So </w:t>
      </w:r>
      <w:proofErr w:type="gramStart"/>
      <w:r>
        <w:t>don’t</w:t>
      </w:r>
      <w:proofErr w:type="gramEnd"/>
      <w:r>
        <w:t xml:space="preserve"> hesitate, register on February </w:t>
      </w:r>
      <w:r w:rsidR="003558F5">
        <w:t>1</w:t>
      </w:r>
      <w:r w:rsidR="003558F5" w:rsidRPr="00942392">
        <w:rPr>
          <w:vertAlign w:val="superscript"/>
        </w:rPr>
        <w:t>st</w:t>
      </w:r>
      <w:r w:rsidR="003558F5">
        <w:t>. Once</w:t>
      </w:r>
      <w:r>
        <w:t xml:space="preserve"> </w:t>
      </w:r>
      <w:proofErr w:type="gramStart"/>
      <w:r>
        <w:t>you’re</w:t>
      </w:r>
      <w:proofErr w:type="gramEnd"/>
      <w:r>
        <w:t xml:space="preserve"> in, </w:t>
      </w:r>
      <w:proofErr w:type="gramStart"/>
      <w:r>
        <w:t>they’ll</w:t>
      </w:r>
      <w:proofErr w:type="gramEnd"/>
      <w:r>
        <w:t xml:space="preserve"> be no </w:t>
      </w:r>
      <w:r w:rsidR="00AD7E33">
        <w:t>last-minute</w:t>
      </w:r>
      <w:r>
        <w:t xml:space="preserve"> scrambling, no wondering if space is available, just time to focus on your boat</w:t>
      </w:r>
      <w:r w:rsidR="00AB6125">
        <w:t xml:space="preserve">, </w:t>
      </w:r>
      <w:proofErr w:type="gramStart"/>
      <w:r w:rsidR="00AB6125">
        <w:t>crew</w:t>
      </w:r>
      <w:proofErr w:type="gramEnd"/>
      <w:r>
        <w:t xml:space="preserve"> and the season ahead.</w:t>
      </w:r>
    </w:p>
    <w:p w14:paraId="1B3B98E0" w14:textId="74FAC67E" w:rsidR="00942392" w:rsidRDefault="00942392">
      <w:r>
        <w:t>Please visit the CCA website</w:t>
      </w:r>
      <w:r w:rsidR="006B4725">
        <w:t xml:space="preserve"> and click on </w:t>
      </w:r>
      <w:r w:rsidR="004E2661">
        <w:t>“</w:t>
      </w:r>
      <w:r w:rsidR="006B4725">
        <w:t xml:space="preserve">CCA Cruises Coming </w:t>
      </w:r>
      <w:r w:rsidR="004E2661">
        <w:t>U</w:t>
      </w:r>
      <w:r w:rsidR="006B4725">
        <w:t>p</w:t>
      </w:r>
      <w:r w:rsidR="004E2661">
        <w:t>”</w:t>
      </w:r>
      <w:r w:rsidR="006B4725">
        <w:t xml:space="preserve"> for additional information.</w:t>
      </w:r>
      <w:r w:rsidR="004E2661">
        <w:t xml:space="preserve"> If you have a specific question, </w:t>
      </w:r>
      <w:r w:rsidR="003169AA">
        <w:t>feel free to contact the Cruise Chair, Ray Cullum at raycullum1@gmail.com</w:t>
      </w:r>
    </w:p>
    <w:sectPr w:rsidR="00942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18E"/>
    <w:rsid w:val="000C2762"/>
    <w:rsid w:val="0017410C"/>
    <w:rsid w:val="00191490"/>
    <w:rsid w:val="001E7372"/>
    <w:rsid w:val="00240C30"/>
    <w:rsid w:val="002A6481"/>
    <w:rsid w:val="00306EA0"/>
    <w:rsid w:val="003169AA"/>
    <w:rsid w:val="003558F5"/>
    <w:rsid w:val="00357C34"/>
    <w:rsid w:val="0039418E"/>
    <w:rsid w:val="003C560F"/>
    <w:rsid w:val="004E2661"/>
    <w:rsid w:val="004F4589"/>
    <w:rsid w:val="005F69FC"/>
    <w:rsid w:val="0067037C"/>
    <w:rsid w:val="006706D7"/>
    <w:rsid w:val="00673118"/>
    <w:rsid w:val="006B4725"/>
    <w:rsid w:val="006E4B87"/>
    <w:rsid w:val="00793632"/>
    <w:rsid w:val="007F3565"/>
    <w:rsid w:val="008861E7"/>
    <w:rsid w:val="008E6481"/>
    <w:rsid w:val="00925495"/>
    <w:rsid w:val="00942392"/>
    <w:rsid w:val="009D32A9"/>
    <w:rsid w:val="00A01213"/>
    <w:rsid w:val="00A607BE"/>
    <w:rsid w:val="00AB6125"/>
    <w:rsid w:val="00AD7E33"/>
    <w:rsid w:val="00E041FE"/>
    <w:rsid w:val="00E31615"/>
    <w:rsid w:val="00E56E91"/>
    <w:rsid w:val="00E76F23"/>
    <w:rsid w:val="00F334D9"/>
    <w:rsid w:val="00F6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30C0F"/>
  <w15:chartTrackingRefBased/>
  <w15:docId w15:val="{F4CEFD8C-82B9-4048-AD07-B0901A69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4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1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1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1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1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1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1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1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1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1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1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1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367</Words>
  <Characters>1896</Characters>
  <Application>Microsoft Office Word</Application>
  <DocSecurity>0</DocSecurity>
  <Lines>30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Cullum</dc:creator>
  <cp:keywords/>
  <dc:description/>
  <cp:lastModifiedBy>Ray Cullum</cp:lastModifiedBy>
  <cp:revision>33</cp:revision>
  <cp:lastPrinted>2025-12-21T19:01:00Z</cp:lastPrinted>
  <dcterms:created xsi:type="dcterms:W3CDTF">2025-12-21T15:31:00Z</dcterms:created>
  <dcterms:modified xsi:type="dcterms:W3CDTF">2025-12-22T15:10:00Z</dcterms:modified>
</cp:coreProperties>
</file>